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1445A">
        <w:rPr>
          <w:bCs/>
          <w:color w:val="0D0D0D" w:themeColor="text1" w:themeTint="F2"/>
        </w:rPr>
        <w:t>1</w:t>
      </w:r>
      <w:r w:rsidR="001718D9">
        <w:rPr>
          <w:bCs/>
          <w:color w:val="0D0D0D" w:themeColor="text1" w:themeTint="F2"/>
        </w:rPr>
        <w:t>49</w:t>
      </w:r>
      <w:r w:rsidR="00786AFD">
        <w:rPr>
          <w:bCs/>
          <w:color w:val="0D0D0D" w:themeColor="text1" w:themeTint="F2"/>
        </w:rPr>
        <w:t>-210</w:t>
      </w:r>
      <w:r w:rsidR="00A25BAF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</w:t>
      </w:r>
      <w:r w:rsidR="001718D9">
        <w:rPr>
          <w:bCs/>
          <w:color w:val="0D0D0D" w:themeColor="text1" w:themeTint="F2"/>
        </w:rPr>
        <w:t>26</w:t>
      </w:r>
      <w:r w:rsidRPr="00954F25">
        <w:rPr>
          <w:bCs/>
          <w:color w:val="0D0D0D" w:themeColor="text1" w:themeTint="F2"/>
        </w:rPr>
        <w:t xml:space="preserve"> </w:t>
      </w:r>
    </w:p>
    <w:p w:rsidR="001718D9" w:rsidP="001718D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86MS0021-01-2026-000288-86</w:t>
      </w:r>
    </w:p>
    <w:p w:rsidR="001718D9" w:rsidP="008C5065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963110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963110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963110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963110" w:rsidP="00A25BA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A25BAF">
        <w:rPr>
          <w:color w:val="0D0D0D" w:themeColor="text1" w:themeTint="F2"/>
          <w:sz w:val="28"/>
          <w:szCs w:val="28"/>
        </w:rPr>
        <w:t xml:space="preserve">          </w:t>
      </w:r>
      <w:r w:rsidR="001718D9">
        <w:rPr>
          <w:color w:val="0D0D0D" w:themeColor="text1" w:themeTint="F2"/>
          <w:sz w:val="28"/>
          <w:szCs w:val="28"/>
        </w:rPr>
        <w:t>11 февраля 2026</w:t>
      </w:r>
      <w:r w:rsidRPr="00963110">
        <w:rPr>
          <w:color w:val="0D0D0D" w:themeColor="text1" w:themeTint="F2"/>
          <w:sz w:val="28"/>
          <w:szCs w:val="28"/>
        </w:rPr>
        <w:t xml:space="preserve"> года </w:t>
      </w:r>
      <w:r w:rsidRPr="00963110">
        <w:rPr>
          <w:color w:val="0D0D0D" w:themeColor="text1" w:themeTint="F2"/>
          <w:sz w:val="28"/>
          <w:szCs w:val="28"/>
        </w:rPr>
        <w:tab/>
      </w:r>
    </w:p>
    <w:p w:rsidR="00741289" w:rsidRPr="001718D9" w:rsidP="00A1445A">
      <w:pPr>
        <w:widowControl w:val="0"/>
        <w:ind w:firstLine="540"/>
        <w:jc w:val="both"/>
        <w:rPr>
          <w:sz w:val="28"/>
          <w:szCs w:val="28"/>
        </w:rPr>
      </w:pPr>
      <w:r w:rsidRPr="00963110">
        <w:rPr>
          <w:sz w:val="28"/>
          <w:szCs w:val="28"/>
        </w:rPr>
        <w:t xml:space="preserve">Мировой судья судебного участка № 1 </w:t>
      </w:r>
      <w:r w:rsidRPr="00963110">
        <w:rPr>
          <w:sz w:val="28"/>
          <w:szCs w:val="28"/>
        </w:rPr>
        <w:t xml:space="preserve">Нижневартовского судебного района </w:t>
      </w:r>
      <w:r w:rsidRPr="00A1445A">
        <w:rPr>
          <w:sz w:val="28"/>
          <w:szCs w:val="28"/>
        </w:rPr>
        <w:t>города окружного значения Нижневартовска Ханты-Мансийского автономного округа</w:t>
      </w:r>
      <w:r w:rsidRPr="001718D9">
        <w:rPr>
          <w:sz w:val="28"/>
          <w:szCs w:val="28"/>
        </w:rPr>
        <w:t>–Югры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1718D9">
        <w:rPr>
          <w:sz w:val="28"/>
          <w:szCs w:val="28"/>
        </w:rPr>
        <w:t xml:space="preserve"> правонарушении в отношении:</w:t>
      </w:r>
    </w:p>
    <w:p w:rsidR="001718D9" w:rsidRPr="001718D9" w:rsidP="001718D9">
      <w:pPr>
        <w:widowControl w:val="0"/>
        <w:ind w:firstLine="540"/>
        <w:jc w:val="both"/>
        <w:rPr>
          <w:sz w:val="28"/>
          <w:szCs w:val="28"/>
        </w:rPr>
      </w:pPr>
      <w:r w:rsidRPr="001718D9"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НОРД</w:t>
      </w:r>
      <w:r w:rsidRPr="001718D9">
        <w:rPr>
          <w:sz w:val="28"/>
          <w:szCs w:val="28"/>
        </w:rPr>
        <w:t xml:space="preserve">»- Мергер Александра Леонидовича, </w:t>
      </w:r>
      <w:r w:rsidR="0053213A">
        <w:rPr>
          <w:sz w:val="28"/>
          <w:szCs w:val="28"/>
        </w:rPr>
        <w:t>…</w:t>
      </w:r>
      <w:r w:rsidRPr="001718D9">
        <w:rPr>
          <w:sz w:val="28"/>
          <w:szCs w:val="28"/>
        </w:rPr>
        <w:t xml:space="preserve"> года рождения, уроженца  </w:t>
      </w:r>
      <w:r w:rsidR="0053213A">
        <w:rPr>
          <w:sz w:val="28"/>
          <w:szCs w:val="28"/>
        </w:rPr>
        <w:t>…</w:t>
      </w:r>
      <w:r w:rsidRPr="001718D9">
        <w:rPr>
          <w:sz w:val="28"/>
          <w:szCs w:val="28"/>
        </w:rPr>
        <w:t xml:space="preserve">,  зарегистрированного и проживающего по адресу: </w:t>
      </w:r>
      <w:r w:rsidR="0053213A">
        <w:rPr>
          <w:sz w:val="28"/>
          <w:szCs w:val="28"/>
        </w:rPr>
        <w:t>…</w:t>
      </w:r>
      <w:r>
        <w:rPr>
          <w:sz w:val="28"/>
          <w:szCs w:val="28"/>
        </w:rPr>
        <w:t>, ИНН7</w:t>
      </w:r>
      <w:r w:rsidR="0053213A">
        <w:rPr>
          <w:sz w:val="28"/>
          <w:szCs w:val="28"/>
        </w:rPr>
        <w:t>…</w:t>
      </w:r>
    </w:p>
    <w:p w:rsidR="001718D9" w:rsidRPr="001718D9" w:rsidP="001718D9">
      <w:pPr>
        <w:ind w:firstLine="540"/>
        <w:jc w:val="center"/>
        <w:rPr>
          <w:sz w:val="28"/>
          <w:szCs w:val="28"/>
        </w:rPr>
      </w:pPr>
      <w:r w:rsidRPr="001718D9">
        <w:rPr>
          <w:sz w:val="28"/>
          <w:szCs w:val="28"/>
        </w:rPr>
        <w:t>УСТАНОВИЛ:</w:t>
      </w:r>
    </w:p>
    <w:p w:rsidR="001718D9" w:rsidRPr="001718D9" w:rsidP="001718D9">
      <w:pPr>
        <w:ind w:firstLine="540"/>
        <w:jc w:val="both"/>
        <w:rPr>
          <w:sz w:val="28"/>
          <w:szCs w:val="28"/>
        </w:rPr>
      </w:pPr>
    </w:p>
    <w:p w:rsidR="00963110" w:rsidRPr="00A1445A" w:rsidP="001718D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718D9">
        <w:rPr>
          <w:color w:val="FF0000"/>
          <w:sz w:val="28"/>
          <w:szCs w:val="28"/>
        </w:rPr>
        <w:t xml:space="preserve">Мергер А.Л., </w:t>
      </w:r>
      <w:r>
        <w:rPr>
          <w:color w:val="FF0000"/>
          <w:sz w:val="28"/>
          <w:szCs w:val="28"/>
        </w:rPr>
        <w:t xml:space="preserve">03.07.2025, </w:t>
      </w:r>
      <w:r w:rsidRPr="001718D9">
        <w:rPr>
          <w:color w:val="FF0000"/>
          <w:sz w:val="28"/>
          <w:szCs w:val="28"/>
        </w:rPr>
        <w:t xml:space="preserve">являясь </w:t>
      </w:r>
      <w:r w:rsidRPr="001718D9">
        <w:rPr>
          <w:sz w:val="28"/>
          <w:szCs w:val="28"/>
        </w:rPr>
        <w:t>генеральным директором ООО «</w:t>
      </w:r>
      <w:r>
        <w:rPr>
          <w:sz w:val="28"/>
          <w:szCs w:val="28"/>
        </w:rPr>
        <w:t>НОРД</w:t>
      </w:r>
      <w:r w:rsidRPr="001718D9">
        <w:rPr>
          <w:sz w:val="28"/>
          <w:szCs w:val="28"/>
        </w:rPr>
        <w:t xml:space="preserve">»,  расположенного по адресу: 628609, ХМАО-Югры, г. Нижневартовск, ул. Героев Самотлора д. 26 помещение 1002, </w:t>
      </w:r>
      <w:r w:rsidRPr="001718D9">
        <w:rPr>
          <w:color w:val="0D0D0D" w:themeColor="text1" w:themeTint="F2"/>
          <w:sz w:val="28"/>
          <w:szCs w:val="28"/>
        </w:rPr>
        <w:t>в нарушение пункта 2 статьи 11 Фе</w:t>
      </w:r>
      <w:r w:rsidRPr="001718D9">
        <w:rPr>
          <w:color w:val="0D0D0D" w:themeColor="text1" w:themeTint="F2"/>
          <w:sz w:val="28"/>
          <w:szCs w:val="28"/>
        </w:rPr>
        <w:t xml:space="preserve">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 </w:t>
      </w:r>
      <w:r w:rsidRPr="001718D9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1718D9">
        <w:rPr>
          <w:color w:val="0D0D0D" w:themeColor="text1" w:themeTint="F2"/>
          <w:sz w:val="28"/>
          <w:szCs w:val="28"/>
        </w:rPr>
        <w:t xml:space="preserve"> </w:t>
      </w:r>
      <w:r w:rsidRPr="001718D9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1718D9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1718D9">
        <w:rPr>
          <w:rStyle w:val="a3"/>
          <w:b w:val="0"/>
          <w:color w:val="0D0D0D" w:themeColor="text1" w:themeTint="F2"/>
          <w:sz w:val="28"/>
          <w:szCs w:val="28"/>
        </w:rPr>
        <w:t>1</w:t>
      </w:r>
      <w:r w:rsidRPr="001718D9">
        <w:rPr>
          <w:rStyle w:val="5"/>
          <w:color w:val="0D0D0D" w:themeColor="text1" w:themeTint="F2"/>
          <w:sz w:val="28"/>
          <w:szCs w:val="28"/>
          <w:u w:val="none"/>
        </w:rPr>
        <w:t>.</w:t>
      </w:r>
      <w:r w:rsidRPr="001718D9" w:rsidR="001A71A6">
        <w:rPr>
          <w:rStyle w:val="5"/>
          <w:color w:val="0D0D0D" w:themeColor="text1" w:themeTint="F2"/>
          <w:sz w:val="28"/>
          <w:szCs w:val="28"/>
          <w:u w:val="none"/>
        </w:rPr>
        <w:t>1</w:t>
      </w:r>
      <w:r w:rsidRPr="001718D9">
        <w:rPr>
          <w:color w:val="0D0D0D" w:themeColor="text1" w:themeTint="F2"/>
          <w:sz w:val="28"/>
          <w:szCs w:val="28"/>
        </w:rPr>
        <w:t>, срок предоставления которого установ</w:t>
      </w:r>
      <w:r w:rsidRPr="001718D9">
        <w:rPr>
          <w:color w:val="0D0D0D" w:themeColor="text1" w:themeTint="F2"/>
          <w:sz w:val="28"/>
          <w:szCs w:val="28"/>
        </w:rPr>
        <w:t>лен не позднее</w:t>
      </w:r>
      <w:r w:rsidRPr="00A1445A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02.07</w:t>
      </w:r>
      <w:r w:rsidRPr="00A1445A">
        <w:rPr>
          <w:color w:val="0D0D0D" w:themeColor="text1" w:themeTint="F2"/>
          <w:sz w:val="28"/>
          <w:szCs w:val="28"/>
        </w:rPr>
        <w:t>.2025 года. Фактически расчет представлен</w:t>
      </w:r>
      <w:r w:rsidRPr="00A1445A" w:rsidR="00A25BAF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18.11</w:t>
      </w:r>
      <w:r w:rsidRPr="00A1445A" w:rsidR="00A25BAF">
        <w:rPr>
          <w:color w:val="0D0D0D" w:themeColor="text1" w:themeTint="F2"/>
          <w:sz w:val="28"/>
          <w:szCs w:val="28"/>
        </w:rPr>
        <w:t>.2025 года</w:t>
      </w:r>
      <w:r w:rsidRPr="00A1445A">
        <w:rPr>
          <w:color w:val="0D0D0D" w:themeColor="text1" w:themeTint="F2"/>
          <w:sz w:val="28"/>
          <w:szCs w:val="28"/>
        </w:rPr>
        <w:t>.</w:t>
      </w:r>
    </w:p>
    <w:p w:rsidR="00963110" w:rsidRPr="00A1445A" w:rsidP="00A1445A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718D9">
        <w:rPr>
          <w:color w:val="FF0000"/>
          <w:sz w:val="28"/>
          <w:szCs w:val="28"/>
        </w:rPr>
        <w:t>Мергер А.Л</w:t>
      </w:r>
      <w:r w:rsidRPr="00A1445A">
        <w:rPr>
          <w:color w:val="FF0000"/>
          <w:sz w:val="28"/>
          <w:szCs w:val="28"/>
        </w:rPr>
        <w:t xml:space="preserve">. </w:t>
      </w:r>
      <w:r w:rsidRPr="00A1445A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уведомлялся надлежащим образом.</w:t>
      </w:r>
    </w:p>
    <w:p w:rsidR="00EE2D0D" w:rsidRPr="00A1445A" w:rsidP="00A1445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1445A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A1445A" w:rsidP="00A1445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1445A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="00EB4EAC">
        <w:rPr>
          <w:color w:val="0D0D0D" w:themeColor="text1" w:themeTint="F2"/>
          <w:sz w:val="28"/>
          <w:szCs w:val="28"/>
        </w:rPr>
        <w:t>2</w:t>
      </w:r>
      <w:r w:rsidR="001718D9">
        <w:rPr>
          <w:color w:val="0D0D0D" w:themeColor="text1" w:themeTint="F2"/>
          <w:sz w:val="28"/>
          <w:szCs w:val="28"/>
        </w:rPr>
        <w:t>681</w:t>
      </w:r>
      <w:r w:rsidRPr="00A1445A" w:rsidR="00A25BAF">
        <w:rPr>
          <w:color w:val="0D0D0D" w:themeColor="text1" w:themeTint="F2"/>
          <w:sz w:val="28"/>
          <w:szCs w:val="28"/>
        </w:rPr>
        <w:t xml:space="preserve"> </w:t>
      </w:r>
      <w:r w:rsidRPr="00A1445A">
        <w:rPr>
          <w:color w:val="0D0D0D" w:themeColor="text1" w:themeTint="F2"/>
          <w:sz w:val="28"/>
          <w:szCs w:val="28"/>
        </w:rPr>
        <w:t xml:space="preserve">от </w:t>
      </w:r>
      <w:r w:rsidR="001718D9">
        <w:rPr>
          <w:color w:val="0D0D0D" w:themeColor="text1" w:themeTint="F2"/>
          <w:sz w:val="28"/>
          <w:szCs w:val="28"/>
        </w:rPr>
        <w:t>19.01.2026</w:t>
      </w:r>
      <w:r w:rsidRPr="00A1445A">
        <w:rPr>
          <w:color w:val="0D0D0D" w:themeColor="text1" w:themeTint="F2"/>
          <w:sz w:val="28"/>
          <w:szCs w:val="28"/>
        </w:rPr>
        <w:t>;</w:t>
      </w:r>
    </w:p>
    <w:p w:rsidR="00EE2D0D" w:rsidRPr="00A1445A" w:rsidP="00A1445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1445A">
        <w:rPr>
          <w:color w:val="0D0D0D" w:themeColor="text1" w:themeTint="F2"/>
          <w:sz w:val="28"/>
          <w:szCs w:val="28"/>
        </w:rPr>
        <w:t xml:space="preserve">- уведомление от </w:t>
      </w:r>
      <w:r w:rsidR="001718D9">
        <w:rPr>
          <w:color w:val="0D0D0D" w:themeColor="text1" w:themeTint="F2"/>
          <w:sz w:val="28"/>
          <w:szCs w:val="28"/>
        </w:rPr>
        <w:t>27.11</w:t>
      </w:r>
      <w:r w:rsidRPr="00A1445A">
        <w:rPr>
          <w:color w:val="0D0D0D" w:themeColor="text1" w:themeTint="F2"/>
          <w:sz w:val="28"/>
          <w:szCs w:val="28"/>
        </w:rPr>
        <w:t>.2025;</w:t>
      </w:r>
    </w:p>
    <w:p w:rsidR="00EE2D0D" w:rsidRPr="00963110" w:rsidP="00A1445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1445A">
        <w:rPr>
          <w:color w:val="0D0D0D" w:themeColor="text1" w:themeTint="F2"/>
          <w:sz w:val="28"/>
          <w:szCs w:val="28"/>
        </w:rPr>
        <w:t>-список почтовых отправл</w:t>
      </w:r>
      <w:r w:rsidRPr="00963110">
        <w:rPr>
          <w:color w:val="0D0D0D" w:themeColor="text1" w:themeTint="F2"/>
          <w:sz w:val="28"/>
          <w:szCs w:val="28"/>
        </w:rPr>
        <w:t>ений;</w:t>
      </w:r>
    </w:p>
    <w:p w:rsidR="00EE2D0D" w:rsidRPr="00963110" w:rsidP="00A25BA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963110" w:rsidP="00A25BA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1A71A6" w:rsidP="00A25BA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A71A6">
        <w:rPr>
          <w:color w:val="0D0D0D" w:themeColor="text1" w:themeTint="F2"/>
          <w:sz w:val="28"/>
          <w:szCs w:val="28"/>
        </w:rPr>
        <w:t xml:space="preserve">Часть 1 статьи 15.33.2 </w:t>
      </w:r>
      <w:r w:rsidRPr="001A71A6">
        <w:rPr>
          <w:color w:val="0D0D0D" w:themeColor="text1" w:themeTint="F2"/>
          <w:sz w:val="28"/>
          <w:szCs w:val="28"/>
        </w:rPr>
        <w:t>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</w:t>
      </w:r>
      <w:r w:rsidRPr="001A71A6">
        <w:rPr>
          <w:color w:val="0D0D0D" w:themeColor="text1" w:themeTint="F2"/>
          <w:sz w:val="28"/>
          <w:szCs w:val="28"/>
        </w:rPr>
        <w:t>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</w:t>
      </w:r>
      <w:r w:rsidRPr="001A71A6">
        <w:rPr>
          <w:color w:val="0D0D0D" w:themeColor="text1" w:themeTint="F2"/>
          <w:sz w:val="28"/>
          <w:szCs w:val="28"/>
        </w:rPr>
        <w:t>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1A71A6" w:rsidRPr="001A71A6" w:rsidP="001A71A6">
      <w:pPr>
        <w:ind w:firstLine="540"/>
        <w:jc w:val="both"/>
        <w:rPr>
          <w:color w:val="0D0D0D" w:themeColor="text1" w:themeTint="F2"/>
          <w:sz w:val="28"/>
          <w:szCs w:val="28"/>
          <w:lang w:eastAsia="en-US"/>
        </w:rPr>
      </w:pP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Согласн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о п. 2 ст. 8 Федерального закона от 01.04.1996 № 27-ФЗ «Об индивидуальном</w:t>
      </w:r>
      <w:r w:rsidRPr="001A71A6">
        <w:rPr>
          <w:color w:val="0D0D0D" w:themeColor="text1" w:themeTint="F2"/>
          <w:sz w:val="28"/>
          <w:szCs w:val="28"/>
          <w:lang w:eastAsia="en-US"/>
        </w:rPr>
        <w:t xml:space="preserve"> (пе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рсониф</w:t>
      </w:r>
      <w:r w:rsidRPr="001A71A6">
        <w:rPr>
          <w:color w:val="0D0D0D" w:themeColor="text1" w:themeTint="F2"/>
          <w:sz w:val="28"/>
          <w:szCs w:val="28"/>
          <w:lang w:eastAsia="en-US"/>
        </w:rPr>
        <w:t>ици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рованном) учете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органы Фонда сведения 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для индивидуального (персонифицированного) учета в составе единой формы сведений (Форма ЕФС-1).</w:t>
      </w:r>
    </w:p>
    <w:p w:rsidR="001A71A6" w:rsidRPr="001A71A6" w:rsidP="001A71A6">
      <w:pPr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еваний (ЕФС-1)» и порядка ее заполнения».</w:t>
      </w:r>
    </w:p>
    <w:p w:rsidR="001A71A6" w:rsidRPr="001A71A6" w:rsidP="007729E7">
      <w:pPr>
        <w:ind w:left="20" w:right="20" w:firstLine="620"/>
        <w:jc w:val="both"/>
        <w:rPr>
          <w:sz w:val="28"/>
          <w:szCs w:val="28"/>
          <w:lang w:val="ru"/>
        </w:rPr>
      </w:pPr>
      <w:r w:rsidRPr="001A71A6">
        <w:rPr>
          <w:sz w:val="28"/>
          <w:szCs w:val="28"/>
          <w:shd w:val="clear" w:color="auto" w:fill="FFFFFF"/>
          <w:lang w:val="ru"/>
        </w:rPr>
        <w:t>Согласно пп. 5</w:t>
      </w:r>
      <w:r w:rsidRPr="001A71A6">
        <w:rPr>
          <w:b/>
          <w:bCs/>
          <w:sz w:val="28"/>
          <w:szCs w:val="28"/>
          <w:lang w:val="ru"/>
        </w:rPr>
        <w:t xml:space="preserve"> п. 2</w:t>
      </w:r>
      <w:r w:rsidRPr="001A71A6">
        <w:rPr>
          <w:sz w:val="28"/>
          <w:szCs w:val="28"/>
          <w:shd w:val="clear" w:color="auto" w:fill="FFFFFF"/>
          <w:lang w:val="ru"/>
        </w:rPr>
        <w:t xml:space="preserve">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</w:t>
      </w:r>
      <w:r w:rsidRPr="001A71A6">
        <w:rPr>
          <w:sz w:val="28"/>
          <w:szCs w:val="28"/>
          <w:shd w:val="clear" w:color="auto" w:fill="FFFFFF"/>
          <w:lang w:val="ru"/>
        </w:rPr>
        <w:t>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</w:t>
      </w:r>
      <w:r w:rsidRPr="001A71A6">
        <w:rPr>
          <w:sz w:val="28"/>
          <w:szCs w:val="28"/>
          <w:shd w:val="clear" w:color="auto" w:fill="FFFFFF"/>
          <w:lang w:val="ru"/>
        </w:rPr>
        <w:t>сключительного права на произведен</w:t>
      </w:r>
      <w:r w:rsidR="007729E7">
        <w:rPr>
          <w:sz w:val="28"/>
          <w:szCs w:val="28"/>
          <w:shd w:val="clear" w:color="auto" w:fill="FFFFFF"/>
          <w:lang w:val="ru"/>
        </w:rPr>
        <w:t xml:space="preserve">ия науки, литературы, искусства, </w:t>
      </w:r>
      <w:r w:rsidRPr="001A71A6">
        <w:rPr>
          <w:sz w:val="28"/>
          <w:szCs w:val="28"/>
          <w:shd w:val="clear" w:color="auto" w:fill="FFFFFF"/>
          <w:lang w:val="ru"/>
        </w:rPr>
        <w:t>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</w:t>
      </w:r>
      <w:r w:rsidRPr="001A71A6">
        <w:rPr>
          <w:sz w:val="28"/>
          <w:szCs w:val="28"/>
          <w:shd w:val="clear" w:color="auto" w:fill="FFFFFF"/>
          <w:lang w:val="ru"/>
        </w:rPr>
        <w:t>лению правами, заключенные с организацией по управлению правами на коллективной основе)</w:t>
      </w:r>
      <w:r w:rsidRPr="001A71A6">
        <w:rPr>
          <w:b/>
          <w:bCs/>
          <w:sz w:val="28"/>
          <w:szCs w:val="28"/>
          <w:lang w:val="ru"/>
        </w:rPr>
        <w:t xml:space="preserve"> следующие сведения и документы:</w:t>
      </w:r>
      <w:r w:rsidRPr="001A71A6">
        <w:rPr>
          <w:sz w:val="28"/>
          <w:szCs w:val="28"/>
          <w:shd w:val="clear" w:color="auto" w:fill="FFFFFF"/>
          <w:lang w:val="ru"/>
        </w:rPr>
        <w:t xml:space="preserve"> дату заключения, дату прекращения и иные реквизиты договора гражданско-правового характера о выполнении работ (об оказании услуг), догов</w:t>
      </w:r>
      <w:r w:rsidRPr="001A71A6">
        <w:rPr>
          <w:sz w:val="28"/>
          <w:szCs w:val="28"/>
          <w:shd w:val="clear" w:color="auto" w:fill="FFFFFF"/>
          <w:lang w:val="ru"/>
        </w:rPr>
        <w:t>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</w:t>
      </w:r>
      <w:r w:rsidRPr="001A71A6">
        <w:rPr>
          <w:sz w:val="28"/>
          <w:szCs w:val="28"/>
          <w:shd w:val="clear" w:color="auto" w:fill="FFFFFF"/>
          <w:lang w:val="ru"/>
        </w:rPr>
        <w:t xml:space="preserve">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</w:t>
      </w:r>
      <w:r w:rsidRPr="001A71A6">
        <w:rPr>
          <w:sz w:val="28"/>
          <w:szCs w:val="28"/>
          <w:shd w:val="clear" w:color="auto" w:fill="FFFFFF"/>
          <w:lang w:val="ru"/>
        </w:rPr>
        <w:t>траховые взносы, и периоды выполнения работ (оказания услуг) по таким договорам</w:t>
      </w:r>
      <w:r w:rsidRPr="001A71A6">
        <w:rPr>
          <w:b/>
          <w:bCs/>
          <w:sz w:val="28"/>
          <w:szCs w:val="28"/>
          <w:lang w:val="ru"/>
        </w:rPr>
        <w:t>.</w:t>
      </w:r>
    </w:p>
    <w:p w:rsidR="00963110" w:rsidRPr="001A71A6" w:rsidP="00A25BAF">
      <w:pPr>
        <w:ind w:firstLine="540"/>
        <w:jc w:val="both"/>
        <w:rPr>
          <w:color w:val="FF0000"/>
          <w:sz w:val="28"/>
          <w:szCs w:val="28"/>
        </w:rPr>
      </w:pPr>
      <w:r w:rsidRPr="001A71A6">
        <w:rPr>
          <w:color w:val="FF0000"/>
          <w:sz w:val="28"/>
          <w:szCs w:val="28"/>
        </w:rPr>
        <w:t xml:space="preserve">Из материалов административного дела следует, что </w:t>
      </w:r>
      <w:r w:rsidRPr="001718D9" w:rsidR="001718D9">
        <w:rPr>
          <w:color w:val="FF0000"/>
          <w:sz w:val="28"/>
          <w:szCs w:val="28"/>
        </w:rPr>
        <w:t>Мергер А.Л</w:t>
      </w:r>
      <w:r w:rsidRPr="001A71A6">
        <w:rPr>
          <w:color w:val="FF0000"/>
          <w:sz w:val="28"/>
          <w:szCs w:val="28"/>
        </w:rPr>
        <w:t xml:space="preserve">., являясь </w:t>
      </w:r>
      <w:r w:rsidRPr="001718D9" w:rsidR="001718D9">
        <w:rPr>
          <w:sz w:val="28"/>
          <w:szCs w:val="28"/>
        </w:rPr>
        <w:t>генеральн</w:t>
      </w:r>
      <w:r w:rsidR="001718D9">
        <w:rPr>
          <w:sz w:val="28"/>
          <w:szCs w:val="28"/>
        </w:rPr>
        <w:t>ым</w:t>
      </w:r>
      <w:r w:rsidRPr="001718D9" w:rsidR="001718D9">
        <w:rPr>
          <w:sz w:val="28"/>
          <w:szCs w:val="28"/>
        </w:rPr>
        <w:t xml:space="preserve"> директор</w:t>
      </w:r>
      <w:r w:rsidR="001718D9">
        <w:rPr>
          <w:sz w:val="28"/>
          <w:szCs w:val="28"/>
        </w:rPr>
        <w:t>ом</w:t>
      </w:r>
      <w:r w:rsidRPr="001718D9" w:rsidR="001718D9">
        <w:rPr>
          <w:sz w:val="28"/>
          <w:szCs w:val="28"/>
        </w:rPr>
        <w:t xml:space="preserve"> ООО «</w:t>
      </w:r>
      <w:r w:rsidR="001718D9">
        <w:rPr>
          <w:sz w:val="28"/>
          <w:szCs w:val="28"/>
        </w:rPr>
        <w:t>НОРД</w:t>
      </w:r>
      <w:r w:rsidRPr="001718D9" w:rsidR="001718D9">
        <w:rPr>
          <w:sz w:val="28"/>
          <w:szCs w:val="28"/>
        </w:rPr>
        <w:t>»</w:t>
      </w:r>
      <w:r w:rsidRPr="001A71A6">
        <w:rPr>
          <w:color w:val="FF0000"/>
          <w:sz w:val="28"/>
          <w:szCs w:val="28"/>
        </w:rPr>
        <w:t xml:space="preserve">, своевременно </w:t>
      </w:r>
      <w:r w:rsidRPr="001A71A6" w:rsidR="00FD69C9">
        <w:rPr>
          <w:color w:val="FF0000"/>
          <w:sz w:val="28"/>
          <w:szCs w:val="28"/>
        </w:rPr>
        <w:t xml:space="preserve">не </w:t>
      </w:r>
      <w:r w:rsidRPr="001A71A6">
        <w:rPr>
          <w:color w:val="FF0000"/>
          <w:sz w:val="28"/>
          <w:szCs w:val="28"/>
        </w:rPr>
        <w:t xml:space="preserve">предоставил </w:t>
      </w:r>
      <w:r w:rsidRPr="001A71A6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1A71A6">
        <w:rPr>
          <w:color w:val="FF0000"/>
          <w:sz w:val="28"/>
          <w:szCs w:val="28"/>
        </w:rPr>
        <w:t xml:space="preserve"> </w:t>
      </w:r>
      <w:r w:rsidRPr="001A71A6">
        <w:rPr>
          <w:rStyle w:val="5"/>
          <w:color w:val="FF0000"/>
          <w:sz w:val="28"/>
          <w:szCs w:val="28"/>
          <w:u w:val="none"/>
        </w:rPr>
        <w:t xml:space="preserve">форму ЕФС-1, раздел </w:t>
      </w:r>
      <w:r w:rsidRPr="001A71A6">
        <w:rPr>
          <w:rStyle w:val="5"/>
          <w:color w:val="FF0000"/>
          <w:sz w:val="28"/>
          <w:szCs w:val="28"/>
          <w:u w:val="none"/>
        </w:rPr>
        <w:t>1, подраздел</w:t>
      </w:r>
      <w:r w:rsidRPr="001A71A6">
        <w:rPr>
          <w:rStyle w:val="a3"/>
          <w:color w:val="FF0000"/>
          <w:sz w:val="28"/>
          <w:szCs w:val="28"/>
          <w:u w:val="none"/>
        </w:rPr>
        <w:t xml:space="preserve"> 1</w:t>
      </w:r>
      <w:r w:rsidRPr="001A71A6">
        <w:rPr>
          <w:rStyle w:val="5"/>
          <w:color w:val="FF0000"/>
          <w:sz w:val="28"/>
          <w:szCs w:val="28"/>
          <w:u w:val="none"/>
        </w:rPr>
        <w:t>.2</w:t>
      </w:r>
      <w:r w:rsidRPr="001A71A6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="0090119B">
        <w:rPr>
          <w:color w:val="FF0000"/>
          <w:sz w:val="28"/>
          <w:szCs w:val="28"/>
        </w:rPr>
        <w:t>17.07</w:t>
      </w:r>
      <w:r w:rsidRPr="001A71A6">
        <w:rPr>
          <w:color w:val="FF0000"/>
          <w:sz w:val="28"/>
          <w:szCs w:val="28"/>
        </w:rPr>
        <w:t xml:space="preserve">.2025 года. Фактически расчет </w:t>
      </w:r>
      <w:r w:rsidRPr="001A71A6" w:rsidR="00FD69C9">
        <w:rPr>
          <w:color w:val="000099"/>
          <w:sz w:val="28"/>
          <w:szCs w:val="28"/>
        </w:rPr>
        <w:t>представлен</w:t>
      </w:r>
      <w:r w:rsidRPr="001A71A6" w:rsidR="00A25BAF">
        <w:rPr>
          <w:color w:val="000099"/>
          <w:sz w:val="28"/>
          <w:szCs w:val="28"/>
        </w:rPr>
        <w:t xml:space="preserve"> </w:t>
      </w:r>
      <w:r w:rsidR="0090119B">
        <w:rPr>
          <w:color w:val="000099"/>
          <w:sz w:val="28"/>
          <w:szCs w:val="28"/>
        </w:rPr>
        <w:t>28.08</w:t>
      </w:r>
      <w:r w:rsidRPr="001A71A6" w:rsidR="00A25BAF">
        <w:rPr>
          <w:color w:val="000099"/>
          <w:sz w:val="28"/>
          <w:szCs w:val="28"/>
        </w:rPr>
        <w:t>.2025</w:t>
      </w:r>
      <w:r w:rsidRPr="001A71A6">
        <w:rPr>
          <w:color w:val="FF0000"/>
          <w:sz w:val="28"/>
          <w:szCs w:val="28"/>
        </w:rPr>
        <w:t>.</w:t>
      </w:r>
    </w:p>
    <w:p w:rsidR="00963110" w:rsidRPr="00963110" w:rsidP="00A25BAF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963110">
        <w:rPr>
          <w:color w:val="0D0D0D" w:themeColor="text1" w:themeTint="F2"/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63110" w:rsidRPr="00963110" w:rsidP="00A25BAF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1718D9" w:rsidR="001718D9">
        <w:rPr>
          <w:color w:val="FF0000"/>
          <w:sz w:val="28"/>
          <w:szCs w:val="28"/>
        </w:rPr>
        <w:t>Мергер А.Л</w:t>
      </w:r>
      <w:r w:rsidRPr="00963110">
        <w:rPr>
          <w:bCs/>
          <w:sz w:val="28"/>
          <w:szCs w:val="28"/>
        </w:rPr>
        <w:t>.</w:t>
      </w:r>
      <w:r w:rsidRPr="00963110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</w:t>
      </w:r>
      <w:r w:rsidRPr="00963110">
        <w:rPr>
          <w:color w:val="0D0D0D" w:themeColor="text1" w:themeTint="F2"/>
          <w:sz w:val="28"/>
          <w:szCs w:val="28"/>
        </w:rPr>
        <w:t>ного ч. 1 ст. 15.33.2 Кодекса РФ об АП, доказана.</w:t>
      </w:r>
    </w:p>
    <w:p w:rsidR="007729E7" w:rsidRPr="008A741D" w:rsidP="007729E7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A741D">
        <w:rPr>
          <w:sz w:val="26"/>
          <w:szCs w:val="26"/>
        </w:rPr>
        <w:t xml:space="preserve">В соответствии с ч. 3 ст. 3.4 Кодекса РФ об АП </w:t>
      </w:r>
      <w:r w:rsidRPr="008A741D">
        <w:rPr>
          <w:rFonts w:eastAsiaTheme="minorHAnsi"/>
          <w:sz w:val="26"/>
          <w:szCs w:val="26"/>
          <w:lang w:eastAsia="en-US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w:anchor="sub_2000" w:history="1">
        <w:r w:rsidRPr="008A741D">
          <w:rPr>
            <w:rFonts w:eastAsiaTheme="minorHAnsi"/>
            <w:color w:val="106BBE"/>
            <w:sz w:val="26"/>
            <w:szCs w:val="26"/>
            <w:lang w:eastAsia="en-US"/>
          </w:rPr>
          <w:t>раздела II</w:t>
        </w:r>
      </w:hyperlink>
      <w:r w:rsidRPr="008A741D">
        <w:rPr>
          <w:rFonts w:eastAsiaTheme="minorHAnsi"/>
          <w:sz w:val="26"/>
          <w:szCs w:val="26"/>
          <w:lang w:eastAsia="en-US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w:anchor="sub_411" w:history="1">
        <w:r w:rsidRPr="008A741D">
          <w:rPr>
            <w:rFonts w:eastAsiaTheme="minorHAnsi"/>
            <w:color w:val="106BBE"/>
            <w:sz w:val="26"/>
            <w:szCs w:val="26"/>
            <w:lang w:eastAsia="en-US"/>
          </w:rPr>
          <w:t>статьей 4.1.1</w:t>
        </w:r>
      </w:hyperlink>
      <w:r w:rsidRPr="008A741D">
        <w:rPr>
          <w:rFonts w:eastAsiaTheme="minorHAnsi"/>
          <w:sz w:val="26"/>
          <w:szCs w:val="26"/>
          <w:lang w:eastAsia="en-US"/>
        </w:rPr>
        <w:t xml:space="preserve"> настоя</w:t>
      </w:r>
      <w:r w:rsidRPr="008A741D">
        <w:rPr>
          <w:rFonts w:eastAsiaTheme="minorHAnsi"/>
          <w:sz w:val="26"/>
          <w:szCs w:val="26"/>
          <w:lang w:eastAsia="en-US"/>
        </w:rPr>
        <w:t>щего Кодекса.</w:t>
      </w:r>
    </w:p>
    <w:p w:rsidR="007729E7" w:rsidRPr="003202F9" w:rsidP="007729E7">
      <w:pPr>
        <w:ind w:firstLine="567"/>
        <w:jc w:val="both"/>
        <w:rPr>
          <w:rFonts w:ascii="Arial" w:hAnsi="Arial" w:eastAsiaTheme="minorHAnsi" w:cs="Arial"/>
          <w:lang w:eastAsia="en-US"/>
        </w:rPr>
      </w:pPr>
      <w:r w:rsidRPr="008A741D">
        <w:rPr>
          <w:sz w:val="26"/>
          <w:szCs w:val="26"/>
        </w:rPr>
        <w:t xml:space="preserve">В соответствии со ст. 4.1.1 Кодекса РФ об АП </w:t>
      </w:r>
      <w:r>
        <w:rPr>
          <w:sz w:val="26"/>
          <w:szCs w:val="26"/>
        </w:rPr>
        <w:t>за</w:t>
      </w:r>
      <w:r w:rsidRPr="008A741D">
        <w:rPr>
          <w:rFonts w:eastAsiaTheme="minorHAnsi"/>
          <w:sz w:val="26"/>
          <w:szCs w:val="26"/>
          <w:lang w:eastAsia="en-US"/>
        </w:rPr>
        <w:t xml:space="preserve">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</w:t>
      </w:r>
      <w:r w:rsidRPr="003202F9">
        <w:rPr>
          <w:rFonts w:eastAsiaTheme="minorHAnsi"/>
          <w:sz w:val="26"/>
          <w:szCs w:val="26"/>
          <w:lang w:eastAsia="en-US"/>
        </w:rPr>
        <w:t xml:space="preserve"> на</w:t>
      </w:r>
      <w:r w:rsidRPr="003202F9">
        <w:rPr>
          <w:rFonts w:eastAsiaTheme="minorHAnsi"/>
          <w:sz w:val="26"/>
          <w:szCs w:val="26"/>
          <w:lang w:eastAsia="en-US"/>
        </w:rPr>
        <w:t xml:space="preserve">казания в виде предупреждения не предусмотрено соответствующей статьей </w:t>
      </w:r>
      <w:hyperlink w:anchor="sub_2000" w:history="1">
        <w:r w:rsidRPr="003202F9">
          <w:rPr>
            <w:rFonts w:eastAsiaTheme="minorHAnsi"/>
            <w:color w:val="106BBE"/>
            <w:sz w:val="26"/>
            <w:szCs w:val="26"/>
            <w:lang w:eastAsia="en-US"/>
          </w:rPr>
          <w:t>раздела II</w:t>
        </w:r>
      </w:hyperlink>
      <w:r w:rsidRPr="003202F9">
        <w:rPr>
          <w:rFonts w:eastAsiaTheme="minorHAnsi"/>
          <w:sz w:val="26"/>
          <w:szCs w:val="26"/>
          <w:lang w:eastAsia="en-US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</w:t>
      </w:r>
      <w:r w:rsidRPr="003202F9">
        <w:rPr>
          <w:rFonts w:eastAsiaTheme="minorHAnsi"/>
          <w:sz w:val="26"/>
          <w:szCs w:val="26"/>
          <w:lang w:eastAsia="en-US"/>
        </w:rPr>
        <w:t xml:space="preserve">го штрафа подлежит замене на предупреждение при наличии обстоятельств, предусмотренных </w:t>
      </w:r>
      <w:hyperlink w:anchor="sub_3402" w:history="1">
        <w:r w:rsidRPr="003202F9">
          <w:rPr>
            <w:rFonts w:eastAsiaTheme="minorHAnsi"/>
            <w:color w:val="106BBE"/>
            <w:sz w:val="26"/>
            <w:szCs w:val="26"/>
            <w:lang w:eastAsia="en-US"/>
          </w:rPr>
          <w:t>частью 2 статьи 3.4</w:t>
        </w:r>
      </w:hyperlink>
      <w:r w:rsidRPr="003202F9">
        <w:rPr>
          <w:rFonts w:eastAsiaTheme="minorHAnsi"/>
          <w:sz w:val="26"/>
          <w:szCs w:val="26"/>
          <w:lang w:eastAsia="en-US"/>
        </w:rPr>
        <w:t xml:space="preserve"> настоящего Кодекса, за исключением случаев, предусмотренных </w:t>
      </w:r>
      <w:hyperlink r:id="rId4" w:history="1">
        <w:r w:rsidRPr="003202F9">
          <w:rPr>
            <w:rFonts w:eastAsiaTheme="minorHAnsi"/>
            <w:color w:val="106BBE"/>
            <w:sz w:val="26"/>
            <w:szCs w:val="26"/>
            <w:lang w:eastAsia="en-US"/>
          </w:rPr>
          <w:t>частью 2</w:t>
        </w:r>
      </w:hyperlink>
      <w:r w:rsidRPr="003202F9">
        <w:rPr>
          <w:rFonts w:eastAsiaTheme="minorHAnsi"/>
          <w:sz w:val="26"/>
          <w:szCs w:val="26"/>
          <w:lang w:eastAsia="en-US"/>
        </w:rPr>
        <w:t xml:space="preserve"> настоящей с</w:t>
      </w:r>
      <w:r w:rsidRPr="003202F9">
        <w:rPr>
          <w:rFonts w:eastAsiaTheme="minorHAnsi"/>
          <w:sz w:val="26"/>
          <w:szCs w:val="26"/>
          <w:lang w:eastAsia="en-US"/>
        </w:rPr>
        <w:t>татьи</w:t>
      </w:r>
      <w:r w:rsidRPr="003202F9">
        <w:rPr>
          <w:rFonts w:ascii="Arial" w:hAnsi="Arial" w:eastAsiaTheme="minorHAnsi" w:cs="Arial"/>
          <w:lang w:eastAsia="en-US"/>
        </w:rPr>
        <w:t>.</w:t>
      </w:r>
    </w:p>
    <w:p w:rsidR="007729E7" w:rsidRPr="007729E7" w:rsidP="007729E7">
      <w:pPr>
        <w:ind w:firstLine="567"/>
        <w:jc w:val="both"/>
        <w:rPr>
          <w:color w:val="FF0000"/>
          <w:sz w:val="26"/>
          <w:szCs w:val="26"/>
        </w:rPr>
      </w:pPr>
      <w:r w:rsidRPr="00D1285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</w:t>
      </w:r>
      <w:r w:rsidRPr="00D12853">
        <w:rPr>
          <w:sz w:val="26"/>
          <w:szCs w:val="26"/>
        </w:rPr>
        <w:t xml:space="preserve">РФ об АП, </w:t>
      </w:r>
      <w:r w:rsidRPr="00D12853">
        <w:rPr>
          <w:color w:val="FF0000"/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>
        <w:rPr>
          <w:color w:val="FF0000"/>
          <w:sz w:val="26"/>
          <w:szCs w:val="26"/>
        </w:rPr>
        <w:t>Мергер А.Л.</w:t>
      </w:r>
      <w:r w:rsidRPr="00D12853">
        <w:rPr>
          <w:color w:val="FF0000"/>
          <w:sz w:val="26"/>
          <w:szCs w:val="26"/>
        </w:rPr>
        <w:t xml:space="preserve"> к административной ответственности за совершение аналогичных правонарушений,</w:t>
      </w:r>
      <w:r w:rsidRPr="00D12853">
        <w:rPr>
          <w:sz w:val="26"/>
          <w:szCs w:val="26"/>
        </w:rPr>
        <w:t xml:space="preserve"> и приходит к выводу, что наказание необходимо назначить в виде предупреждения.</w:t>
      </w:r>
    </w:p>
    <w:p w:rsidR="00963110" w:rsidRPr="00963110" w:rsidP="00A25BA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963110" w:rsidRPr="00963110" w:rsidP="00A25BAF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963110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963110" w:rsidP="00A25BAF">
      <w:pPr>
        <w:ind w:firstLine="540"/>
        <w:jc w:val="both"/>
        <w:rPr>
          <w:b/>
          <w:sz w:val="28"/>
          <w:szCs w:val="28"/>
        </w:rPr>
      </w:pPr>
    </w:p>
    <w:p w:rsidR="004752CC" w:rsidRPr="00963110" w:rsidP="007729E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718D9"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НОРД</w:t>
      </w:r>
      <w:r w:rsidRPr="001718D9">
        <w:rPr>
          <w:sz w:val="28"/>
          <w:szCs w:val="28"/>
        </w:rPr>
        <w:t>»- Мергер</w:t>
      </w:r>
      <w:r w:rsidRPr="001718D9">
        <w:rPr>
          <w:sz w:val="28"/>
          <w:szCs w:val="28"/>
        </w:rPr>
        <w:t xml:space="preserve"> Александра Леонидовича</w:t>
      </w:r>
      <w:r w:rsidRPr="00963110">
        <w:rPr>
          <w:bCs/>
          <w:color w:val="0D0D0D" w:themeColor="text1" w:themeTint="F2"/>
          <w:sz w:val="28"/>
          <w:szCs w:val="28"/>
        </w:rPr>
        <w:t xml:space="preserve"> </w:t>
      </w:r>
      <w:r w:rsidRPr="00963110" w:rsidR="00963110">
        <w:rPr>
          <w:bCs/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ч. 1  ст. 15.33.2 </w:t>
      </w:r>
      <w:r w:rsidRPr="00963110" w:rsidR="00963110">
        <w:rPr>
          <w:color w:val="0D0D0D" w:themeColor="text1" w:themeTint="F2"/>
          <w:sz w:val="28"/>
          <w:szCs w:val="28"/>
        </w:rPr>
        <w:t xml:space="preserve">Кодекса РФ об АП  и назначить административное наказание в виде  </w:t>
      </w:r>
      <w:r w:rsidR="007729E7">
        <w:rPr>
          <w:color w:val="0D0D0D" w:themeColor="text1" w:themeTint="F2"/>
          <w:sz w:val="28"/>
          <w:szCs w:val="28"/>
        </w:rPr>
        <w:t>предупреждения.</w:t>
      </w:r>
    </w:p>
    <w:p w:rsidR="004752CC" w:rsidRPr="00963110" w:rsidP="00A25BA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</w:t>
      </w:r>
      <w:r w:rsidRPr="00963110">
        <w:rPr>
          <w:color w:val="0D0D0D" w:themeColor="text1" w:themeTint="F2"/>
          <w:sz w:val="28"/>
          <w:szCs w:val="28"/>
        </w:rPr>
        <w:t>ий городской суд в течение десяти дней со дня вручения или получения копии постановления через мирового судью судебного участка №</w:t>
      </w:r>
      <w:r w:rsidR="00A25BAF">
        <w:rPr>
          <w:color w:val="0D0D0D" w:themeColor="text1" w:themeTint="F2"/>
          <w:sz w:val="28"/>
          <w:szCs w:val="28"/>
        </w:rPr>
        <w:t>1</w:t>
      </w:r>
      <w:r w:rsidRPr="00963110">
        <w:rPr>
          <w:color w:val="0D0D0D" w:themeColor="text1" w:themeTint="F2"/>
          <w:sz w:val="28"/>
          <w:szCs w:val="28"/>
        </w:rPr>
        <w:t>.</w:t>
      </w:r>
    </w:p>
    <w:p w:rsidR="00534337" w:rsidRPr="00963110" w:rsidP="00A25BAF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963110" w:rsidP="00A25BAF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963110" w:rsidP="00A25BAF">
      <w:pPr>
        <w:ind w:firstLine="540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Мировой суд</w:t>
      </w:r>
      <w:r w:rsidRPr="00963110">
        <w:rPr>
          <w:color w:val="0D0D0D" w:themeColor="text1" w:themeTint="F2"/>
          <w:sz w:val="28"/>
          <w:szCs w:val="28"/>
        </w:rPr>
        <w:t>ья</w:t>
      </w:r>
    </w:p>
    <w:p w:rsidR="00534337" w:rsidRPr="00963110" w:rsidP="00A25BAF">
      <w:pPr>
        <w:ind w:firstLine="540"/>
        <w:rPr>
          <w:color w:val="0D0D0D" w:themeColor="text1" w:themeTint="F2"/>
          <w:sz w:val="28"/>
          <w:szCs w:val="28"/>
        </w:rPr>
      </w:pPr>
      <w:r w:rsidRPr="00963110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13A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31D62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718D9"/>
    <w:rsid w:val="00192BA9"/>
    <w:rsid w:val="001A71A6"/>
    <w:rsid w:val="001B6EC0"/>
    <w:rsid w:val="001C564B"/>
    <w:rsid w:val="001D6B15"/>
    <w:rsid w:val="001E665A"/>
    <w:rsid w:val="001F64EA"/>
    <w:rsid w:val="002065D6"/>
    <w:rsid w:val="00227B35"/>
    <w:rsid w:val="002736C6"/>
    <w:rsid w:val="002745EF"/>
    <w:rsid w:val="0029662B"/>
    <w:rsid w:val="002B6B3A"/>
    <w:rsid w:val="002C5BA9"/>
    <w:rsid w:val="002C7FB9"/>
    <w:rsid w:val="002D4555"/>
    <w:rsid w:val="00300FA4"/>
    <w:rsid w:val="003140B0"/>
    <w:rsid w:val="0032026A"/>
    <w:rsid w:val="003202F9"/>
    <w:rsid w:val="00342E2C"/>
    <w:rsid w:val="003E3BCC"/>
    <w:rsid w:val="00464D1A"/>
    <w:rsid w:val="004752CC"/>
    <w:rsid w:val="004920D8"/>
    <w:rsid w:val="004A3BDB"/>
    <w:rsid w:val="004E0DD4"/>
    <w:rsid w:val="005030D9"/>
    <w:rsid w:val="005214FB"/>
    <w:rsid w:val="0053213A"/>
    <w:rsid w:val="00534337"/>
    <w:rsid w:val="00537183"/>
    <w:rsid w:val="005833BB"/>
    <w:rsid w:val="005936E0"/>
    <w:rsid w:val="005A388A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729E7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A741D"/>
    <w:rsid w:val="008B17EE"/>
    <w:rsid w:val="008C5065"/>
    <w:rsid w:val="008F0A41"/>
    <w:rsid w:val="0090119B"/>
    <w:rsid w:val="009345C6"/>
    <w:rsid w:val="00954F25"/>
    <w:rsid w:val="00956644"/>
    <w:rsid w:val="00963110"/>
    <w:rsid w:val="00965321"/>
    <w:rsid w:val="009E5486"/>
    <w:rsid w:val="00A12FE5"/>
    <w:rsid w:val="00A1445A"/>
    <w:rsid w:val="00A204CC"/>
    <w:rsid w:val="00A25BAF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D3E92"/>
    <w:rsid w:val="00BF3278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12853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A5C88"/>
    <w:rsid w:val="00EB4EAC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A5B4B"/>
    <w:rsid w:val="00FC4580"/>
    <w:rsid w:val="00FC4D59"/>
    <w:rsid w:val="00FD0C39"/>
    <w:rsid w:val="00FD654D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335368.4112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